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0BD" w:rsidRPr="003C40BD" w:rsidRDefault="003C40BD" w:rsidP="003C40B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Times New Roman"/>
          <w:color w:val="212529"/>
          <w:kern w:val="36"/>
          <w:sz w:val="48"/>
          <w:szCs w:val="48"/>
          <w:lang w:eastAsia="cs-CZ"/>
        </w:rPr>
      </w:pPr>
      <w:r w:rsidRPr="003C40BD">
        <w:rPr>
          <w:rFonts w:ascii="Arial" w:eastAsia="Times New Roman" w:hAnsi="Arial" w:cs="Times New Roman"/>
          <w:color w:val="212529"/>
          <w:kern w:val="36"/>
          <w:sz w:val="48"/>
          <w:szCs w:val="48"/>
          <w:lang w:eastAsia="cs-CZ"/>
        </w:rPr>
        <w:t>Propozice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>OTROKOVICKÉ SVAHY 26. 10. 2019, 3. ročník veřejného závodu v přespolním běhu na tratích 5 a 10 km s dětskými závody s centrem na Novém stadionu TJ Jiskra Otrokovice.</w:t>
      </w:r>
    </w:p>
    <w:p w:rsidR="003C40BD" w:rsidRPr="003C40BD" w:rsidRDefault="003C40BD" w:rsidP="003C40BD">
      <w:pPr>
        <w:pStyle w:val="anad1"/>
      </w:pPr>
      <w:r w:rsidRPr="003C40BD">
        <w:t>Pořadatel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Times New Roman"/>
          <w:color w:val="212529"/>
          <w:sz w:val="24"/>
          <w:szCs w:val="24"/>
          <w:lang w:eastAsia="cs-CZ"/>
        </w:rPr>
        <w:t>TJ Jiskra Otrokovice oddíl běžeckého lyžování</w:t>
      </w:r>
    </w:p>
    <w:p w:rsidR="003C40BD" w:rsidRPr="003C40BD" w:rsidRDefault="003C40BD" w:rsidP="003C40BD">
      <w:pPr>
        <w:pStyle w:val="anad1"/>
      </w:pPr>
      <w:r w:rsidRPr="003C40BD">
        <w:t>Termín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Sobota 26. 10. 2019</w:t>
      </w:r>
    </w:p>
    <w:p w:rsidR="003C40BD" w:rsidRPr="003C40BD" w:rsidRDefault="003C40BD" w:rsidP="003C40BD">
      <w:pPr>
        <w:pStyle w:val="anad1"/>
      </w:pPr>
      <w:r w:rsidRPr="003C40BD">
        <w:t>Místo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Stadion TJ Jiskra Otrokovice (Ke stadionu 1297)</w:t>
      </w:r>
    </w:p>
    <w:p w:rsidR="003C40BD" w:rsidRPr="003C40BD" w:rsidRDefault="003C40BD" w:rsidP="003C40BD">
      <w:pPr>
        <w:pStyle w:val="anad1"/>
      </w:pPr>
      <w:r w:rsidRPr="003C40BD">
        <w:t>Startovné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Na tratích 10 a 5 km při internetové registraci předem – 100 Kč, na místě 200 Kč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Na trati na 1000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m – 50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Kč nezáleží na čase registrace.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Na trati na 400 m – startovné zdarma, i přesto prosíme o registraci předem, abychom věděli, kolik nachystat odměn.</w:t>
      </w:r>
    </w:p>
    <w:p w:rsidR="003C40BD" w:rsidRPr="003C40BD" w:rsidRDefault="003C40BD" w:rsidP="003C40BD">
      <w:pPr>
        <w:pStyle w:val="anad1"/>
      </w:pPr>
      <w:r w:rsidRPr="003C40BD">
        <w:t>Registrace a pokyny k platbě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Registrovat k závodu se můžete předem do 21. 10. 2019 na adrese </w:t>
      </w:r>
      <w:hyperlink r:id="rId5" w:history="1">
        <w:r w:rsidRPr="003C40BD">
          <w:rPr>
            <w:rFonts w:ascii="Arial" w:eastAsia="Times New Roman" w:hAnsi="Arial" w:cs="Arial"/>
            <w:color w:val="007BFF"/>
            <w:sz w:val="24"/>
            <w:szCs w:val="24"/>
            <w:u w:val="single"/>
            <w:lang w:eastAsia="cs-CZ"/>
          </w:rPr>
          <w:t>http://otrokovicke-svahy.wz.cz/</w:t>
        </w:r>
      </w:hyperlink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, nebo na místě závodu.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Platbu posílejte na účet č.ú.1405344359/0800, jako variabilní symbol uveďte č. 022. Dále do zprávy pro příjemce uveďte jméno, příjmení a ročník narození závodníka, za kterého platíte.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V případě placení startovného za skupinu osob (sportovní klub, …), souběžně s odesláním startovného na výše uvedený bankovní účet, odešlete kompletní seznam (tabulku v excelu) závodníků, za které je placeno, na e-mail:</w:t>
      </w:r>
      <w:hyperlink r:id="rId6" w:history="1">
        <w:r w:rsidRPr="003C40BD">
          <w:rPr>
            <w:rFonts w:ascii="Arial" w:eastAsia="Times New Roman" w:hAnsi="Arial" w:cs="Arial"/>
            <w:color w:val="007BFF"/>
            <w:sz w:val="24"/>
            <w:szCs w:val="24"/>
            <w:u w:val="single"/>
            <w:lang w:eastAsia="cs-CZ"/>
          </w:rPr>
          <w:t>oesvahy@seznam.cz</w:t>
        </w:r>
      </w:hyperlink>
    </w:p>
    <w:p w:rsidR="003C40BD" w:rsidRPr="003C40BD" w:rsidRDefault="003C40BD" w:rsidP="003C4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shd w:val="clear" w:color="auto" w:fill="FFFFFF"/>
          <w:lang w:eastAsia="cs-CZ"/>
        </w:rPr>
        <w:t>Do seznamu uveďte jméno, příjmení, datum narození a kategorii, ve které dotyčný startuje.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Splatnost startovného je do 5 dnů od odeslání přihlášky, pokud platbu 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neodbržíme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nebudete uveden/a ve startovní listině.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Startovní listiny budou aktualizovány každý týden.</w:t>
      </w:r>
    </w:p>
    <w:p w:rsidR="003C40BD" w:rsidRPr="003C40BD" w:rsidRDefault="003C40BD" w:rsidP="003C40BD">
      <w:pPr>
        <w:pStyle w:val="anad1"/>
      </w:pPr>
      <w:r w:rsidRPr="003C40BD">
        <w:lastRenderedPageBreak/>
        <w:t>Tratě</w:t>
      </w:r>
    </w:p>
    <w:p w:rsidR="003C40BD" w:rsidRPr="003C40BD" w:rsidRDefault="003C40BD" w:rsidP="003C40B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10 km (ročníky narození 2004 a dříve)</w:t>
      </w:r>
    </w:p>
    <w:p w:rsidR="003C40BD" w:rsidRPr="003C40BD" w:rsidRDefault="003C40BD" w:rsidP="003C40B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5 km (ročníky narození 2004 a dříve)</w:t>
      </w:r>
    </w:p>
    <w:p w:rsidR="003C40BD" w:rsidRPr="003C40BD" w:rsidRDefault="003C40BD" w:rsidP="003C40B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Dětské závody 1000 a 400 m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2013 – 2005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pStyle w:val="anad1"/>
      </w:pPr>
      <w:r w:rsidRPr="003C40BD">
        <w:t>Kategorie</w:t>
      </w:r>
    </w:p>
    <w:p w:rsidR="003C40BD" w:rsidRPr="003C40BD" w:rsidRDefault="003C40BD" w:rsidP="003C40BD">
      <w:pPr>
        <w:pStyle w:val="anad2"/>
      </w:pPr>
      <w:r w:rsidRPr="003C40BD">
        <w:t>10 km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M15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2004 – 2000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M20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1999 – 1980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M40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1979 – 1960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M60 (ročníky narození 1959 a starší)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Ž15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2004 – 2000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Ž20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1999 – 1980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Ž40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1979 – 1960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Ž60 (ročníky narození 1959 a starší)</w:t>
      </w:r>
    </w:p>
    <w:p w:rsidR="003C40BD" w:rsidRPr="003C40BD" w:rsidRDefault="003C40BD" w:rsidP="003C40BD">
      <w:pPr>
        <w:pStyle w:val="anad2"/>
      </w:pPr>
      <w:r w:rsidRPr="003C40BD">
        <w:t>5 km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M15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2004 – 2000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M20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1999 – 1980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M40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1979 – 1960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M60 (ročníky narození 1959 a starší)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Ž15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2004 – 2000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Ž20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1999 – 1980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Ž40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1979 – 1960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Ž60 (ročníky narození 1959 a starší)</w:t>
      </w:r>
    </w:p>
    <w:p w:rsidR="003C40BD" w:rsidRPr="003C40BD" w:rsidRDefault="003C40BD" w:rsidP="003C40BD">
      <w:pPr>
        <w:pStyle w:val="anad2"/>
      </w:pPr>
      <w:r w:rsidRPr="003C40BD">
        <w:t>1 000 m</w:t>
      </w:r>
    </w:p>
    <w:p w:rsidR="003C40BD" w:rsidRPr="003C40BD" w:rsidRDefault="003C40BD" w:rsidP="003C40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H10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2009 – 2008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H12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2007 – 2006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H14 (ročník narození 2005)</w:t>
      </w:r>
    </w:p>
    <w:p w:rsidR="003C40BD" w:rsidRPr="003C40BD" w:rsidRDefault="003C40BD" w:rsidP="003C40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D10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2009 – 2008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D12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2007 – 2006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D14 (ročník narození 2005)</w:t>
      </w:r>
    </w:p>
    <w:p w:rsidR="003C40BD" w:rsidRPr="003C40BD" w:rsidRDefault="003C40BD" w:rsidP="003C40BD">
      <w:pPr>
        <w:pStyle w:val="anad2"/>
      </w:pPr>
      <w:r w:rsidRPr="003C40BD">
        <w:t>400 m</w:t>
      </w:r>
    </w:p>
    <w:p w:rsidR="003C40BD" w:rsidRPr="003C40BD" w:rsidRDefault="003C40BD" w:rsidP="003C40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HDR rodiče můžou běžet se svými dětmi narozenými roku 2013 a dříve</w:t>
      </w:r>
    </w:p>
    <w:p w:rsidR="003C40BD" w:rsidRPr="003C40BD" w:rsidRDefault="003C40BD" w:rsidP="003C40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H6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2013 – 2012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H8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2011 – 2010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D6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2013 – 2012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D8 (ročníky narození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2011 – 2010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)</w:t>
      </w:r>
    </w:p>
    <w:p w:rsidR="003C40BD" w:rsidRPr="003C40BD" w:rsidRDefault="003C40BD" w:rsidP="003C40BD">
      <w:pPr>
        <w:pStyle w:val="anad1"/>
      </w:pPr>
      <w:r w:rsidRPr="003C40BD">
        <w:lastRenderedPageBreak/>
        <w:t>Vyhlášení vítězů a ceny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Na tratích 10 km, 5 km a 1000 m vyhlašujeme v každé kategorii první tři nejlepší a na 400m trati vyhlašujeme všechny děti.</w:t>
      </w:r>
    </w:p>
    <w:p w:rsidR="003C40BD" w:rsidRPr="003C40BD" w:rsidRDefault="003C40BD" w:rsidP="003C40BD">
      <w:pPr>
        <w:pStyle w:val="anad1"/>
      </w:pPr>
      <w:r w:rsidRPr="003C40BD">
        <w:t>Starty (orientační časy), kategorie</w:t>
      </w: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7088"/>
      </w:tblGrid>
      <w:tr w:rsidR="003C40BD" w:rsidRPr="003C40BD" w:rsidTr="002A6A17">
        <w:trPr>
          <w:tblHeader/>
        </w:trPr>
        <w:tc>
          <w:tcPr>
            <w:tcW w:w="184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cs-CZ"/>
              </w:rPr>
              <w:t>Čas</w:t>
            </w:r>
          </w:p>
        </w:tc>
        <w:tc>
          <w:tcPr>
            <w:tcW w:w="708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cs-CZ"/>
              </w:rPr>
              <w:t>Událost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8:00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začátek prezentace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9:00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konec prezentace dětských závodů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9:30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start dětského závodu na 400 m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10:00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start dětského závodu na 1000 m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10:30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konec prezentace závodů na 10 a 5 km</w:t>
            </w: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br/>
              <w:t>vyhlášení dětských závodů</w:t>
            </w: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br/>
              <w:t>výklad tratí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11:00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start závodu na 10 km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11:05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start závodu na 5 km</w:t>
            </w:r>
          </w:p>
        </w:tc>
      </w:tr>
      <w:tr w:rsidR="003C40BD" w:rsidRPr="003C40BD" w:rsidTr="002A6A17">
        <w:tc>
          <w:tcPr>
            <w:tcW w:w="1843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12:30</w:t>
            </w:r>
          </w:p>
        </w:tc>
        <w:tc>
          <w:tcPr>
            <w:tcW w:w="7088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3C40BD" w:rsidRPr="003C40BD" w:rsidRDefault="003C40BD" w:rsidP="002A6A1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</w:pPr>
            <w:r w:rsidRPr="003C40BD">
              <w:rPr>
                <w:rFonts w:ascii="Arial" w:eastAsia="Times New Roman" w:hAnsi="Arial" w:cs="Arial"/>
                <w:color w:val="212529"/>
                <w:sz w:val="24"/>
                <w:szCs w:val="24"/>
                <w:lang w:eastAsia="cs-CZ"/>
              </w:rPr>
              <w:t>vyhlášení závodů na 10 a 5 km</w:t>
            </w:r>
          </w:p>
        </w:tc>
      </w:tr>
    </w:tbl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bookmarkStart w:id="0" w:name="_GoBack"/>
      <w:bookmarkEnd w:id="0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Pozn: V případě velkého počtu závodníků, bude start dětských kategorií rozdělen do skupin.</w:t>
      </w:r>
    </w:p>
    <w:p w:rsidR="003C40BD" w:rsidRPr="003C40BD" w:rsidRDefault="003C40BD" w:rsidP="003C40BD">
      <w:pPr>
        <w:pStyle w:val="anad1"/>
      </w:pPr>
      <w:r w:rsidRPr="003C40BD">
        <w:t>Prezentace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Na místě od 8.00 do 9.30 hod. Na prezentaci budou dva stoly, jeden pro závodníky již zaregistrované přes internet s uhrazeným startovným předem (zde si „pouze“ vyzvednete startovní číslo, případně doklad o zaplacení), u druhého stolu budou veškeré dohlášky. U tohoto stolu odevzdáte vyplněný formulář „přihláška na závod“, uhradíte startovné a dostanete startovní číslo (u dohlášek doporučujeme dostatečnou časovou rezervu).</w:t>
      </w:r>
    </w:p>
    <w:p w:rsidR="003C40BD" w:rsidRPr="003C40BD" w:rsidRDefault="003C40BD" w:rsidP="003C40BD">
      <w:pPr>
        <w:pStyle w:val="anad1"/>
      </w:pPr>
      <w:r w:rsidRPr="003C40BD">
        <w:t>Startovné zahrnuje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občerstvení po závodě (voda, iontový nápoj, tatranka/polévka, čaj), zdravotnickou službu, šatna, sprchy, bezplatné parkování</w:t>
      </w:r>
    </w:p>
    <w:p w:rsidR="003C40BD" w:rsidRPr="003C40BD" w:rsidRDefault="003C40BD" w:rsidP="003C40BD">
      <w:pPr>
        <w:pStyle w:val="anad1"/>
      </w:pPr>
      <w:r w:rsidRPr="003C40BD">
        <w:t>Časové limity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Časový limit pro dokončení závodu na: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5 km je stanoven časový limit na 50 min.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10 km je stanoven časový limit na 100 min.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U dětských startů nejsou časové limity.</w:t>
      </w:r>
    </w:p>
    <w:p w:rsidR="003C40BD" w:rsidRPr="003C40BD" w:rsidRDefault="003C40BD" w:rsidP="003C40BD">
      <w:pPr>
        <w:pStyle w:val="anad1"/>
      </w:pPr>
      <w:r w:rsidRPr="003C40BD">
        <w:lastRenderedPageBreak/>
        <w:t>Technické zázemí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Šatny a převlékárny (odděleně muži a ženy), toalety, sprchy, prezentace závodníků, občerstvení</w:t>
      </w:r>
    </w:p>
    <w:p w:rsidR="003C40BD" w:rsidRPr="003C40BD" w:rsidRDefault="003C40BD" w:rsidP="003C40BD">
      <w:pPr>
        <w:pStyle w:val="anad1"/>
      </w:pPr>
      <w:r w:rsidRPr="003C40BD">
        <w:t>Dopravní spojení a parkování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Doporučujeme využít autobusového spojení (zastávka: Otrokovice Štěrkoviště). Parkování na parkovišti před stadionem.</w:t>
      </w:r>
    </w:p>
    <w:p w:rsidR="003C40BD" w:rsidRPr="003C40BD" w:rsidRDefault="003C40BD" w:rsidP="003C4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noProof/>
          <w:color w:val="212529"/>
          <w:sz w:val="24"/>
          <w:szCs w:val="24"/>
          <w:lang w:eastAsia="cs-CZ"/>
        </w:rPr>
        <w:drawing>
          <wp:inline distT="0" distB="0" distL="0" distR="0">
            <wp:extent cx="5760720" cy="4295140"/>
            <wp:effectExtent l="0" t="0" r="0" b="0"/>
            <wp:docPr id="3" name="Obrázek 3" descr="Mapa park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parkován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BD" w:rsidRPr="003C40BD" w:rsidRDefault="003C40BD" w:rsidP="003C40BD">
      <w:pPr>
        <w:pStyle w:val="anad1"/>
      </w:pPr>
      <w:r w:rsidRPr="003C40BD">
        <w:t>Záchranná služba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Zdravotník bude k dispozici v prostoru prezentace po celou dobu závodu.</w:t>
      </w:r>
    </w:p>
    <w:p w:rsidR="003C40BD" w:rsidRPr="003C40BD" w:rsidRDefault="003C40BD" w:rsidP="003C40BD">
      <w:pPr>
        <w:pStyle w:val="anad1"/>
      </w:pPr>
      <w:r w:rsidRPr="003C40BD">
        <w:t>Popis trati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Závod na 400 m je na tartanu uvnitř stadionu.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Závod na 1000 m startuje před vchodem do stadionu a obíhá celý areál stadionu. Podíl asfaltu je 85 %.</w:t>
      </w:r>
    </w:p>
    <w:p w:rsidR="003C40BD" w:rsidRPr="003C40BD" w:rsidRDefault="003C40BD" w:rsidP="003C4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noProof/>
          <w:color w:val="212529"/>
          <w:sz w:val="24"/>
          <w:szCs w:val="24"/>
          <w:lang w:eastAsia="cs-CZ"/>
        </w:rPr>
        <w:lastRenderedPageBreak/>
        <w:drawing>
          <wp:inline distT="0" distB="0" distL="0" distR="0">
            <wp:extent cx="2543175" cy="3190875"/>
            <wp:effectExtent l="0" t="0" r="9525" b="9525"/>
            <wp:docPr id="2" name="Obrázek 2" descr="Trať 1000 metr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ť 1000 metr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Závod na 5 a 10 km je z 95 % terénem, úzkými lesními pěšinami. Jedná se o krosový závod v terénu v nádherném prostředí kopce 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Tresný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. Obzvláště v případě mokra doporučujeme terénní obuv, trať bude klouzat. Na trati mohou být přírodní překážky, ale i kořeny a kameny skryté pod listím. Prosíme o obezřetnost.</w:t>
      </w:r>
    </w:p>
    <w:p w:rsidR="003C40BD" w:rsidRPr="003C40BD" w:rsidRDefault="003C40BD" w:rsidP="003C40BD">
      <w:pPr>
        <w:pStyle w:val="anad1"/>
      </w:pPr>
      <w:r w:rsidRPr="003C40BD">
        <w:lastRenderedPageBreak/>
        <w:t>Hlavní závod a jeho plánek</w:t>
      </w:r>
    </w:p>
    <w:p w:rsidR="003C40BD" w:rsidRPr="003C40BD" w:rsidRDefault="003C40BD" w:rsidP="003C4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40B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181975"/>
            <wp:effectExtent l="0" t="0" r="0" b="9525"/>
            <wp:docPr id="1" name="Obrázek 1" descr="Tratě na 5 a 10 kilometr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tě na 5 a 10 kilometrů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BD" w:rsidRPr="003C40BD" w:rsidRDefault="003C40BD" w:rsidP="003C40BD">
      <w:pPr>
        <w:pStyle w:val="anad2"/>
      </w:pPr>
      <w:r w:rsidRPr="003C40BD">
        <w:lastRenderedPageBreak/>
        <w:t>Tratě online</w:t>
      </w:r>
    </w:p>
    <w:p w:rsidR="003C40BD" w:rsidRPr="003C40BD" w:rsidRDefault="002A6A17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hyperlink r:id="rId10" w:history="1">
        <w:r w:rsidR="003C40BD" w:rsidRPr="003C40BD">
          <w:rPr>
            <w:rFonts w:ascii="Arial" w:eastAsia="Times New Roman" w:hAnsi="Arial" w:cs="Arial"/>
            <w:color w:val="007BFF"/>
            <w:sz w:val="24"/>
            <w:szCs w:val="24"/>
            <w:u w:val="single"/>
            <w:lang w:eastAsia="cs-CZ"/>
          </w:rPr>
          <w:t>Desetikilometrová trať</w:t>
        </w:r>
      </w:hyperlink>
    </w:p>
    <w:p w:rsidR="003C40BD" w:rsidRPr="003C40BD" w:rsidRDefault="002A6A17" w:rsidP="003C40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hyperlink r:id="rId11" w:history="1">
        <w:r w:rsidR="003C40BD" w:rsidRPr="003C40BD">
          <w:rPr>
            <w:rFonts w:ascii="Arial" w:eastAsia="Times New Roman" w:hAnsi="Arial" w:cs="Arial"/>
            <w:color w:val="007BFF"/>
            <w:sz w:val="24"/>
            <w:szCs w:val="24"/>
            <w:u w:val="single"/>
            <w:lang w:eastAsia="cs-CZ"/>
          </w:rPr>
          <w:t>Pětikilometrová trať</w:t>
        </w:r>
      </w:hyperlink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Tratě budou značeny barevnými páskami (barvy pro jednotlivé kategorie zveřejníme v den závodu) a cedulemi.</w:t>
      </w:r>
    </w:p>
    <w:p w:rsidR="003C40BD" w:rsidRPr="003C40BD" w:rsidRDefault="003C40BD" w:rsidP="003C40BD">
      <w:pPr>
        <w:pStyle w:val="anad1"/>
      </w:pPr>
      <w:r w:rsidRPr="003C40BD">
        <w:t>Pravidla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Startovné se hradí na účet (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slevněné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startovné) nebo v den závodu u prezentace.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Každý registrovaný je povinen uhradit startovní poplatek do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5ti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dnů od registrace, v případě že poplatek není včas uhrazen, registrace bude zrušena.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Registrace je považována za platnou až po jejím zaplacení a připsání na účet pořadatele v plné výši.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Registrační poplatek po jeho zaplacení je konečný a je nevratný.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V případě placení startovného za skupinu osob (sportovní klub, …), souběžně s odesláním startovného na výše uvedený bankovní účet, odešlete kompletní seznam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závodníků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za které je placeno na email: Do seznamu uveďte jméno, příjmení, datum narození a kategorii, ve které dotyčný startuje.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Závodu se mohou účastnit pouze řádně zaregistrovaní závodníci se startovním číslem viditelně a pevně umístěným na hrudi.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Pro správné zařazení závodníka do kategorie je rozhodující rok narození, bez ohledu na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to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zda již věku před závodem dosáhl v daném roce nebo teprve dosáhne.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Za extrémních podmínek (extrémní vedra nebo mrazy, bouřka apod.) má pořadatel právo posunout start závodu, nebo ho úplně zrušit. Startovné se v tomto případě nevrací.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Po celé délce tratě je doprovod na jízdních kolech nebo jiných jízdních prostředcích přísně zakázán.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V rámci fair play je </w:t>
      </w:r>
      <w:proofErr w:type="gram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zakázáno</w:t>
      </w:r>
      <w:proofErr w:type="gram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jakkoliv zkracovat závodní trať.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Pořadatel není odpovědný za jakoukoli škodu na majetku nebo jinou úhonu vzniklou účastí v závodě nebo jeho sledováním.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Organizátor má právo z kapacitních důvodů uzavřít registraci předčasně bez předchozího oznámení.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Pořadatel si vyhrazuje právo posunout čas startu a vyhlášení.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lastRenderedPageBreak/>
        <w:t>Podmínkou pro předání výhry je osobní účast závodníka na slavnostním vyhlášení vítězů.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Pořadatel závodu neručí za odložené věci.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Každý účastník vyplněním registrace prohlašuje, že si přečetl propozice a pravidla tohoto závodu, souhlasí s nimi a bude se jimi řídit, startuje na vlastní nebezpečí a riziko, je zdravotně způsobilý a k závodu je dostatečně pojištěn, bude se řídit pokyny pořadatele a pořadatelské služby a účastní se dobrovolně.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Účastník potvrzuje, že pokud tato pravidla jakýmkoliv způsobem poruší, může to mít za následek diskvalifikaci ze závodu.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Protesty týkající se výsledků nebo průběhu závodu musí být podány do 30 minut po úředním vyhlášení či vyvěšení výsledků na výsledkové tabuli.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Protesty se podávají u ředitele závodu s 500 Kč.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Každý účastník je povinen si přečíst a respektovat důležité informace a pokyny, které pořadatel zveřejní před závodem.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V průběhu akce budou pořizovány zpravodajské fotografie, sloužící k informování veřejnosti o proběhlém závodě, vyúčtování dotací na akci atd. v souladu s § 89 zákona č 89/2012 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sb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Občanského zákoníku.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Dále zde mohou být pořizovány fotografie k osobní potřebě závodníků, zejména z vyhlášení výsledků a doběhu do cíle. V případě, že nesouhlasíte s fotografováním, oznamte to prosím při prezentaci.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Pořadatel si vyhrazuje právo na změny programu, propozic a těchto pravidel bez předchozího oznámení.</w:t>
      </w:r>
    </w:p>
    <w:p w:rsidR="003C40BD" w:rsidRPr="003C40BD" w:rsidRDefault="003C40BD" w:rsidP="003C40BD">
      <w:pPr>
        <w:pStyle w:val="anad1"/>
      </w:pPr>
      <w:r w:rsidRPr="003C40BD">
        <w:t>Hlavní činovníci závodu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Ředitel závodu: Pavel Tomášek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Velitelé tratí: David 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Zetrich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a Libor Müller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Organizace: Erika Müllerová, Jan 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Netuka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, Dušan </w:t>
      </w:r>
      <w:proofErr w:type="spellStart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Zentrich</w:t>
      </w:r>
      <w:proofErr w:type="spellEnd"/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a Tomáš Müller</w:t>
      </w:r>
    </w:p>
    <w:p w:rsidR="003C40BD" w:rsidRPr="003C40BD" w:rsidRDefault="003C40BD" w:rsidP="003C40BD">
      <w:pPr>
        <w:pStyle w:val="anad1"/>
      </w:pPr>
      <w:r w:rsidRPr="003C40BD">
        <w:t>Přihlášky</w:t>
      </w:r>
    </w:p>
    <w:p w:rsidR="003C40BD" w:rsidRPr="003C40BD" w:rsidRDefault="003C40BD" w:rsidP="003C40B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 w:rsidRPr="003C40BD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Elektronicky přes formulář</w:t>
      </w:r>
    </w:p>
    <w:p w:rsidR="003C40BD" w:rsidRDefault="003C40BD"/>
    <w:sectPr w:rsidR="003C4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C6A44"/>
    <w:multiLevelType w:val="multilevel"/>
    <w:tmpl w:val="DC5A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11D12"/>
    <w:multiLevelType w:val="multilevel"/>
    <w:tmpl w:val="FE16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C569C"/>
    <w:multiLevelType w:val="multilevel"/>
    <w:tmpl w:val="E7E6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6818FC"/>
    <w:multiLevelType w:val="multilevel"/>
    <w:tmpl w:val="8518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0126BB"/>
    <w:multiLevelType w:val="multilevel"/>
    <w:tmpl w:val="F7D2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0BD"/>
    <w:rsid w:val="002A6A17"/>
    <w:rsid w:val="003C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C514D-62C4-42A5-AB6F-2B98A12B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C40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3C40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3C40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40B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40B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3C40B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C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C40BD"/>
    <w:rPr>
      <w:color w:val="0000FF"/>
      <w:u w:val="single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C40B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C40BD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customStyle="1" w:styleId="list-group-item">
    <w:name w:val="list-group-item"/>
    <w:basedOn w:val="Normln"/>
    <w:rsid w:val="003C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b-0">
    <w:name w:val="pb-0"/>
    <w:basedOn w:val="Normln"/>
    <w:rsid w:val="003C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t-0">
    <w:name w:val="pt-0"/>
    <w:basedOn w:val="Normln"/>
    <w:rsid w:val="003C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anad1">
    <w:name w:val="a_nad1"/>
    <w:basedOn w:val="Normln"/>
    <w:link w:val="anad1Char"/>
    <w:qFormat/>
    <w:rsid w:val="003C40BD"/>
    <w:pPr>
      <w:keepNext/>
      <w:shd w:val="clear" w:color="auto" w:fill="FFFFFF"/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color w:val="212529"/>
      <w:sz w:val="36"/>
      <w:szCs w:val="36"/>
      <w:lang w:eastAsia="cs-CZ"/>
    </w:rPr>
  </w:style>
  <w:style w:type="paragraph" w:customStyle="1" w:styleId="anad2">
    <w:name w:val="a_nad_2"/>
    <w:basedOn w:val="Normln"/>
    <w:link w:val="anad2Char"/>
    <w:qFormat/>
    <w:rsid w:val="003C40BD"/>
    <w:pPr>
      <w:keepNext/>
      <w:shd w:val="clear" w:color="auto" w:fill="FFFFFF"/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color w:val="212529"/>
      <w:sz w:val="27"/>
      <w:szCs w:val="27"/>
      <w:lang w:eastAsia="cs-CZ"/>
    </w:rPr>
  </w:style>
  <w:style w:type="character" w:customStyle="1" w:styleId="anad1Char">
    <w:name w:val="a_nad1 Char"/>
    <w:basedOn w:val="Standardnpsmoodstavce"/>
    <w:link w:val="anad1"/>
    <w:rsid w:val="003C40BD"/>
    <w:rPr>
      <w:rFonts w:ascii="Arial" w:eastAsia="Times New Roman" w:hAnsi="Arial" w:cs="Arial"/>
      <w:color w:val="212529"/>
      <w:sz w:val="36"/>
      <w:szCs w:val="36"/>
      <w:shd w:val="clear" w:color="auto" w:fill="FFFFFF"/>
      <w:lang w:eastAsia="cs-CZ"/>
    </w:rPr>
  </w:style>
  <w:style w:type="character" w:customStyle="1" w:styleId="anad2Char">
    <w:name w:val="a_nad_2 Char"/>
    <w:basedOn w:val="Standardnpsmoodstavce"/>
    <w:link w:val="anad2"/>
    <w:rsid w:val="003C40BD"/>
    <w:rPr>
      <w:rFonts w:ascii="Arial" w:eastAsia="Times New Roman" w:hAnsi="Arial" w:cs="Arial"/>
      <w:color w:val="212529"/>
      <w:sz w:val="27"/>
      <w:szCs w:val="27"/>
      <w:shd w:val="clear" w:color="auto" w:fill="FFFFFF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esvahy@seznam.cz" TargetMode="External"/><Relationship Id="rId11" Type="http://schemas.openxmlformats.org/officeDocument/2006/relationships/hyperlink" Target="https://mapy.cz/s/23Es7" TargetMode="External"/><Relationship Id="rId5" Type="http://schemas.openxmlformats.org/officeDocument/2006/relationships/hyperlink" Target="http://otrokovicke-svahy.wz.cz/" TargetMode="External"/><Relationship Id="rId10" Type="http://schemas.openxmlformats.org/officeDocument/2006/relationships/hyperlink" Target="https://mapy.cz/s/23Ez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1194</Words>
  <Characters>7045</Characters>
  <Application>Microsoft Office Word</Application>
  <DocSecurity>0</DocSecurity>
  <Lines>58</Lines>
  <Paragraphs>16</Paragraphs>
  <ScaleCrop>false</ScaleCrop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 ahoj</dc:creator>
  <cp:keywords/>
  <dc:description/>
  <cp:lastModifiedBy>ahoj ahoj</cp:lastModifiedBy>
  <cp:revision>2</cp:revision>
  <dcterms:created xsi:type="dcterms:W3CDTF">2019-01-16T21:57:00Z</dcterms:created>
  <dcterms:modified xsi:type="dcterms:W3CDTF">2019-01-27T13:04:00Z</dcterms:modified>
</cp:coreProperties>
</file>